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E34" w:rsidRPr="00ED6B83" w:rsidRDefault="003126E4" w:rsidP="003126E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6B8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126E4" w:rsidRPr="00ED6B83" w:rsidRDefault="003126E4" w:rsidP="003126E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126E4" w:rsidRPr="009D3E4C" w:rsidRDefault="003126E4" w:rsidP="009D3E4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E4C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Pr="009D3E4C">
        <w:rPr>
          <w:rFonts w:ascii="Times New Roman" w:hAnsi="Times New Roman" w:cs="Times New Roman"/>
          <w:b/>
          <w:sz w:val="28"/>
          <w:szCs w:val="28"/>
        </w:rPr>
        <w:t>«Профилактика правонарушений»</w:t>
      </w:r>
      <w:r w:rsidRPr="009D3E4C">
        <w:rPr>
          <w:rFonts w:ascii="Times New Roman" w:hAnsi="Times New Roman" w:cs="Times New Roman"/>
          <w:sz w:val="28"/>
          <w:szCs w:val="28"/>
        </w:rPr>
        <w:t xml:space="preserve"> на 2023-2027 годы утверждена Постановлением администрации Немского муниципального округа от 29.12.2022 № 306 «Об утверждении муниципальной программы Немского муниципального округа Кировской области «Профилактика Правонарушений». </w:t>
      </w:r>
    </w:p>
    <w:p w:rsidR="003126E4" w:rsidRPr="00ED6B83" w:rsidRDefault="003126E4" w:rsidP="009D3E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6B83">
        <w:rPr>
          <w:rFonts w:ascii="Times New Roman" w:hAnsi="Times New Roman" w:cs="Times New Roman"/>
          <w:sz w:val="28"/>
          <w:szCs w:val="28"/>
        </w:rPr>
        <w:t xml:space="preserve">Ответственный исполнитель – администрация Немского муниципального округа. </w:t>
      </w:r>
    </w:p>
    <w:p w:rsidR="003126E4" w:rsidRPr="00ED6B83" w:rsidRDefault="003126E4" w:rsidP="009D3E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6B83">
        <w:rPr>
          <w:rFonts w:ascii="Times New Roman" w:hAnsi="Times New Roman" w:cs="Times New Roman"/>
          <w:sz w:val="28"/>
          <w:szCs w:val="28"/>
        </w:rPr>
        <w:t>Общий объем финансирования муниципальной программы в 202</w:t>
      </w:r>
      <w:r w:rsidR="001A34D8">
        <w:rPr>
          <w:rFonts w:ascii="Times New Roman" w:hAnsi="Times New Roman" w:cs="Times New Roman"/>
          <w:sz w:val="28"/>
          <w:szCs w:val="28"/>
        </w:rPr>
        <w:t>5</w:t>
      </w:r>
      <w:r w:rsidRPr="00ED6B83">
        <w:rPr>
          <w:rFonts w:ascii="Times New Roman" w:hAnsi="Times New Roman" w:cs="Times New Roman"/>
          <w:sz w:val="28"/>
          <w:szCs w:val="28"/>
        </w:rPr>
        <w:t xml:space="preserve"> году составлял </w:t>
      </w:r>
      <w:r w:rsidR="009D3E4C">
        <w:rPr>
          <w:rFonts w:ascii="Times New Roman" w:hAnsi="Times New Roman" w:cs="Times New Roman"/>
          <w:sz w:val="28"/>
          <w:szCs w:val="28"/>
        </w:rPr>
        <w:t>–</w:t>
      </w:r>
      <w:r w:rsidRPr="00ED6B83">
        <w:rPr>
          <w:rFonts w:ascii="Times New Roman" w:hAnsi="Times New Roman" w:cs="Times New Roman"/>
          <w:sz w:val="28"/>
          <w:szCs w:val="28"/>
        </w:rPr>
        <w:t xml:space="preserve"> </w:t>
      </w:r>
      <w:r w:rsidR="009D3E4C">
        <w:rPr>
          <w:rFonts w:ascii="Times New Roman" w:hAnsi="Times New Roman" w:cs="Times New Roman"/>
          <w:sz w:val="28"/>
          <w:szCs w:val="28"/>
        </w:rPr>
        <w:t>1</w:t>
      </w:r>
      <w:r w:rsidR="001A34D8">
        <w:rPr>
          <w:rFonts w:ascii="Times New Roman" w:hAnsi="Times New Roman" w:cs="Times New Roman"/>
          <w:sz w:val="28"/>
          <w:szCs w:val="28"/>
        </w:rPr>
        <w:t xml:space="preserve">10,10 </w:t>
      </w:r>
      <w:proofErr w:type="spellStart"/>
      <w:r w:rsidR="001A34D8">
        <w:rPr>
          <w:rFonts w:ascii="Times New Roman" w:hAnsi="Times New Roman" w:cs="Times New Roman"/>
          <w:sz w:val="28"/>
          <w:szCs w:val="28"/>
        </w:rPr>
        <w:t>тыс.</w:t>
      </w:r>
      <w:r w:rsidRPr="00ED6B83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ED6B83">
        <w:rPr>
          <w:rFonts w:ascii="Times New Roman" w:hAnsi="Times New Roman" w:cs="Times New Roman"/>
          <w:sz w:val="28"/>
          <w:szCs w:val="28"/>
        </w:rPr>
        <w:t>.</w:t>
      </w:r>
      <w:r w:rsidR="001A34D8">
        <w:rPr>
          <w:rFonts w:ascii="Times New Roman" w:hAnsi="Times New Roman" w:cs="Times New Roman"/>
          <w:sz w:val="28"/>
          <w:szCs w:val="28"/>
        </w:rPr>
        <w:t xml:space="preserve">, освоено – 90,36 </w:t>
      </w:r>
      <w:proofErr w:type="spellStart"/>
      <w:r w:rsidR="001A34D8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1A34D8">
        <w:rPr>
          <w:rFonts w:ascii="Times New Roman" w:hAnsi="Times New Roman" w:cs="Times New Roman"/>
          <w:sz w:val="28"/>
          <w:szCs w:val="28"/>
        </w:rPr>
        <w:t>.</w:t>
      </w:r>
    </w:p>
    <w:p w:rsidR="001146F7" w:rsidRDefault="001146F7" w:rsidP="00ED6B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3629"/>
        <w:gridCol w:w="1984"/>
        <w:gridCol w:w="1979"/>
      </w:tblGrid>
      <w:tr w:rsidR="001A34D8" w:rsidRPr="001A34D8" w:rsidTr="001A34D8">
        <w:trPr>
          <w:trHeight w:val="567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4D8" w:rsidRPr="001A34D8" w:rsidRDefault="001A34D8" w:rsidP="001A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1A34D8">
              <w:rPr>
                <w:rFonts w:ascii="Times New Roman" w:eastAsia="Times New Roman" w:hAnsi="Times New Roman" w:cs="Times New Roman"/>
                <w:lang w:val="en-US" w:eastAsia="ru-RU"/>
              </w:rPr>
              <w:t>Статус</w:t>
            </w:r>
            <w:proofErr w:type="spellEnd"/>
          </w:p>
        </w:tc>
        <w:tc>
          <w:tcPr>
            <w:tcW w:w="3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4D8" w:rsidRPr="001A34D8" w:rsidRDefault="001A34D8" w:rsidP="001A34D8">
            <w:pPr>
              <w:tabs>
                <w:tab w:val="left" w:pos="65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34D8">
              <w:rPr>
                <w:rFonts w:ascii="Times New Roman" w:eastAsia="Times New Roman" w:hAnsi="Times New Roman" w:cs="Times New Roman"/>
                <w:lang w:eastAsia="ru-RU"/>
              </w:rPr>
              <w:t>Наименование   муниципальной программы, отдельного</w:t>
            </w:r>
          </w:p>
          <w:p w:rsidR="001A34D8" w:rsidRPr="001A34D8" w:rsidRDefault="001A34D8" w:rsidP="001A34D8">
            <w:pPr>
              <w:tabs>
                <w:tab w:val="left" w:pos="65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34D8"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</w:p>
        </w:tc>
        <w:tc>
          <w:tcPr>
            <w:tcW w:w="3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D8" w:rsidRPr="001A34D8" w:rsidRDefault="001A34D8" w:rsidP="001A34D8">
            <w:pPr>
              <w:tabs>
                <w:tab w:val="left" w:pos="65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34D8">
              <w:rPr>
                <w:rFonts w:ascii="Times New Roman" w:eastAsia="Times New Roman" w:hAnsi="Times New Roman" w:cs="Times New Roman"/>
                <w:lang w:eastAsia="ru-RU"/>
              </w:rPr>
              <w:t>Расходы, тыс. рублей</w:t>
            </w:r>
          </w:p>
        </w:tc>
      </w:tr>
      <w:tr w:rsidR="001A34D8" w:rsidRPr="001A34D8" w:rsidTr="001A34D8">
        <w:trPr>
          <w:trHeight w:val="56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4D8" w:rsidRPr="001A34D8" w:rsidRDefault="001A34D8" w:rsidP="001A34D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3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4D8" w:rsidRPr="001A34D8" w:rsidRDefault="001A34D8" w:rsidP="001A34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4D8" w:rsidRPr="001A34D8" w:rsidRDefault="001A34D8" w:rsidP="001A34D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34D8">
              <w:rPr>
                <w:rFonts w:ascii="Times New Roman" w:hAnsi="Times New Roman" w:cs="Times New Roman"/>
                <w:szCs w:val="24"/>
              </w:rPr>
              <w:t>Вы</w:t>
            </w:r>
            <w:r>
              <w:rPr>
                <w:rFonts w:ascii="Times New Roman" w:hAnsi="Times New Roman" w:cs="Times New Roman"/>
                <w:szCs w:val="24"/>
              </w:rPr>
              <w:t>делено финансовых средств в 2025</w:t>
            </w:r>
            <w:r w:rsidRPr="001A34D8">
              <w:rPr>
                <w:rFonts w:ascii="Times New Roman" w:hAnsi="Times New Roman" w:cs="Times New Roman"/>
                <w:szCs w:val="24"/>
              </w:rPr>
              <w:t xml:space="preserve"> году (тыс. рублей)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4D8" w:rsidRPr="001A34D8" w:rsidRDefault="001A34D8" w:rsidP="001A34D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A34D8">
              <w:rPr>
                <w:rFonts w:ascii="Times New Roman" w:hAnsi="Times New Roman" w:cs="Times New Roman"/>
                <w:szCs w:val="24"/>
              </w:rPr>
              <w:t>О</w:t>
            </w:r>
            <w:r>
              <w:rPr>
                <w:rFonts w:ascii="Times New Roman" w:hAnsi="Times New Roman" w:cs="Times New Roman"/>
                <w:szCs w:val="24"/>
              </w:rPr>
              <w:t>своено финансовых средств в 2025</w:t>
            </w:r>
            <w:r w:rsidRPr="001A34D8">
              <w:rPr>
                <w:rFonts w:ascii="Times New Roman" w:hAnsi="Times New Roman" w:cs="Times New Roman"/>
                <w:szCs w:val="24"/>
              </w:rPr>
              <w:t xml:space="preserve"> году (тыс. рублей)</w:t>
            </w:r>
          </w:p>
        </w:tc>
      </w:tr>
      <w:tr w:rsidR="001A34D8" w:rsidRPr="001A34D8" w:rsidTr="007A4567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D8" w:rsidRPr="001A34D8" w:rsidRDefault="001A34D8" w:rsidP="001A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34D8">
              <w:rPr>
                <w:rFonts w:ascii="Times New Roman" w:eastAsia="Times New Roman" w:hAnsi="Times New Roman" w:cs="Times New Roman"/>
                <w:lang w:eastAsia="ru-RU"/>
              </w:rPr>
              <w:t>1.Муниципальная программа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34D8" w:rsidRPr="001A34D8" w:rsidRDefault="001A34D8" w:rsidP="001A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34D8">
              <w:rPr>
                <w:rFonts w:ascii="Times New Roman" w:eastAsia="Times New Roman" w:hAnsi="Times New Roman" w:cs="Times New Roman"/>
                <w:b/>
                <w:lang w:eastAsia="ru-RU"/>
              </w:rPr>
              <w:t>«Профилактика правонарушений»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7A4567" w:rsidP="007A4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567">
              <w:rPr>
                <w:rFonts w:ascii="Times New Roman" w:eastAsia="Times New Roman" w:hAnsi="Times New Roman" w:cs="Times New Roman"/>
                <w:lang w:eastAsia="ru-RU"/>
              </w:rPr>
              <w:t>100,10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7A4567" w:rsidP="007A4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567">
              <w:rPr>
                <w:rFonts w:ascii="Times New Roman" w:eastAsia="Times New Roman" w:hAnsi="Times New Roman" w:cs="Times New Roman"/>
                <w:lang w:eastAsia="ru-RU"/>
              </w:rPr>
              <w:t>90,36</w:t>
            </w:r>
          </w:p>
        </w:tc>
      </w:tr>
      <w:tr w:rsidR="001A34D8" w:rsidRPr="001A34D8" w:rsidTr="007A4567">
        <w:trPr>
          <w:trHeight w:val="56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1A34D8" w:rsidP="001A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A34D8">
              <w:rPr>
                <w:rFonts w:ascii="Times New Roman" w:eastAsia="Times New Roman" w:hAnsi="Times New Roman" w:cs="Times New Roman"/>
                <w:lang w:eastAsia="ru-RU"/>
              </w:rPr>
              <w:t>1.1.Отдельное</w:t>
            </w:r>
            <w:r w:rsidRPr="001A34D8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1A34D8">
              <w:rPr>
                <w:rFonts w:ascii="Times New Roman" w:eastAsia="Times New Roman" w:hAnsi="Times New Roman" w:cs="Times New Roman"/>
                <w:lang w:eastAsia="ru-RU"/>
              </w:rPr>
              <w:t>мероприятие</w:t>
            </w:r>
          </w:p>
        </w:tc>
        <w:tc>
          <w:tcPr>
            <w:tcW w:w="3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1A34D8" w:rsidP="001A34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34D8">
              <w:rPr>
                <w:rFonts w:ascii="Times New Roman" w:eastAsia="Times New Roman" w:hAnsi="Times New Roman" w:cs="Times New Roman"/>
                <w:lang w:eastAsia="ru-RU"/>
              </w:rPr>
              <w:t>Повышение качества и эффективности профилактики преступлений и иных правонарушений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7A4567" w:rsidP="007A456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567">
              <w:rPr>
                <w:rFonts w:ascii="Times New Roman" w:eastAsia="Times New Roman" w:hAnsi="Times New Roman" w:cs="Times New Roman"/>
                <w:lang w:eastAsia="ru-RU"/>
              </w:rPr>
              <w:t>61,00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7A4567" w:rsidP="007A456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61,00</w:t>
            </w:r>
          </w:p>
        </w:tc>
      </w:tr>
      <w:tr w:rsidR="001A34D8" w:rsidRPr="001A34D8" w:rsidTr="007A4567">
        <w:trPr>
          <w:trHeight w:val="56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1A34D8" w:rsidP="001A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34D8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  <w:r w:rsidRPr="001A34D8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1A34D8">
              <w:rPr>
                <w:rFonts w:ascii="Times New Roman" w:eastAsia="Times New Roman" w:hAnsi="Times New Roman" w:cs="Times New Roman"/>
                <w:lang w:eastAsia="ru-RU"/>
              </w:rPr>
              <w:t>Отдельное мероприятие</w:t>
            </w:r>
          </w:p>
        </w:tc>
        <w:tc>
          <w:tcPr>
            <w:tcW w:w="3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1A34D8" w:rsidP="001A34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34D8">
              <w:rPr>
                <w:rFonts w:ascii="Times New Roman" w:eastAsia="Times New Roman" w:hAnsi="Times New Roman" w:cs="Times New Roman"/>
                <w:lang w:eastAsia="ru-RU"/>
              </w:rPr>
              <w:t>Усиление социальной профилактики правонарушений среди несовершеннолетних и молодежи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7A4567" w:rsidP="007A456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56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7A4567" w:rsidP="007A456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A34D8" w:rsidRPr="001A34D8" w:rsidTr="007A4567">
        <w:trPr>
          <w:trHeight w:val="56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1A34D8" w:rsidP="001A34D8">
            <w:pPr>
              <w:spacing w:after="0" w:line="240" w:lineRule="auto"/>
              <w:ind w:lef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34D8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  <w:p w:rsidR="001A34D8" w:rsidRPr="001A34D8" w:rsidRDefault="001A34D8" w:rsidP="001A34D8">
            <w:pPr>
              <w:spacing w:after="0" w:line="240" w:lineRule="auto"/>
              <w:ind w:lef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34D8">
              <w:rPr>
                <w:rFonts w:ascii="Times New Roman" w:eastAsia="Times New Roman" w:hAnsi="Times New Roman" w:cs="Times New Roman"/>
                <w:lang w:eastAsia="ru-RU"/>
              </w:rPr>
              <w:t>Отдельное мероприятие</w:t>
            </w:r>
          </w:p>
        </w:tc>
        <w:tc>
          <w:tcPr>
            <w:tcW w:w="3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1A34D8" w:rsidP="001A34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34D8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Ресоциализация лиц, освободившихся из мест лишения свободы, профилактика рецидивной преступности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7A4567" w:rsidP="007A456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567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7A4567" w:rsidP="007A456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A34D8" w:rsidRPr="001A34D8" w:rsidTr="007A4567">
        <w:trPr>
          <w:trHeight w:val="56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1A34D8" w:rsidP="001A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34D8">
              <w:rPr>
                <w:rFonts w:ascii="Times New Roman" w:eastAsia="Times New Roman" w:hAnsi="Times New Roman" w:cs="Times New Roman"/>
                <w:lang w:eastAsia="ru-RU"/>
              </w:rPr>
              <w:t>1.4</w:t>
            </w:r>
            <w:r w:rsidRPr="001A34D8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1A34D8">
              <w:rPr>
                <w:rFonts w:ascii="Times New Roman" w:eastAsia="Times New Roman" w:hAnsi="Times New Roman" w:cs="Times New Roman"/>
                <w:lang w:eastAsia="ru-RU"/>
              </w:rPr>
              <w:t>Отдельное мероприятие</w:t>
            </w:r>
          </w:p>
        </w:tc>
        <w:tc>
          <w:tcPr>
            <w:tcW w:w="3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1A34D8" w:rsidP="001A3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r w:rsidRPr="001A34D8">
              <w:rPr>
                <w:rFonts w:ascii="Times New Roman" w:eastAsia="Times New Roman" w:hAnsi="Times New Roman" w:cs="Times New Roman"/>
                <w:lang w:eastAsia="ru-RU"/>
              </w:rPr>
              <w:t>Материальное стимулирование членов ДНД, страхование жизни и здоровья членов ДНД от несчастных случаев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7A4567" w:rsidP="007A4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567">
              <w:rPr>
                <w:rFonts w:ascii="Times New Roman" w:eastAsia="Times New Roman" w:hAnsi="Times New Roman" w:cs="Times New Roman"/>
                <w:lang w:eastAsia="ru-RU"/>
              </w:rPr>
              <w:t>18,10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7A4567" w:rsidP="007A4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8,36</w:t>
            </w:r>
          </w:p>
        </w:tc>
      </w:tr>
      <w:tr w:rsidR="001A34D8" w:rsidRPr="001A34D8" w:rsidTr="007A4567">
        <w:trPr>
          <w:trHeight w:val="56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1A34D8" w:rsidP="001A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34D8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  <w:r w:rsidRPr="001A34D8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1A34D8">
              <w:rPr>
                <w:rFonts w:ascii="Times New Roman" w:eastAsia="Times New Roman" w:hAnsi="Times New Roman" w:cs="Times New Roman"/>
                <w:lang w:eastAsia="ru-RU"/>
              </w:rPr>
              <w:t>Отдельное мероприятие</w:t>
            </w:r>
          </w:p>
        </w:tc>
        <w:tc>
          <w:tcPr>
            <w:tcW w:w="3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1A34D8" w:rsidP="001A3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A34D8">
              <w:rPr>
                <w:rFonts w:ascii="Times New Roman" w:eastAsia="Times New Roman" w:hAnsi="Times New Roman" w:cs="Times New Roman"/>
                <w:lang w:eastAsia="ru-RU"/>
              </w:rPr>
              <w:t>Профилактика дистанционных мошенничеств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7A4567" w:rsidP="007A4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56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7A4567" w:rsidP="007A4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A34D8" w:rsidRPr="001A34D8" w:rsidTr="007A4567">
        <w:trPr>
          <w:trHeight w:val="56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1A34D8" w:rsidP="001A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34D8">
              <w:rPr>
                <w:rFonts w:ascii="Times New Roman" w:eastAsia="Times New Roman" w:hAnsi="Times New Roman" w:cs="Times New Roman"/>
                <w:lang w:eastAsia="ru-RU"/>
              </w:rPr>
              <w:t>1.6.</w:t>
            </w:r>
            <w:r w:rsidRPr="001A34D8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1A34D8">
              <w:rPr>
                <w:rFonts w:ascii="Times New Roman" w:eastAsia="Times New Roman" w:hAnsi="Times New Roman" w:cs="Times New Roman"/>
                <w:lang w:eastAsia="ru-RU"/>
              </w:rPr>
              <w:t>Отдельное мероприятие</w:t>
            </w:r>
          </w:p>
        </w:tc>
        <w:tc>
          <w:tcPr>
            <w:tcW w:w="3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1A34D8" w:rsidP="001A3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A34D8">
              <w:rPr>
                <w:rFonts w:ascii="Times New Roman" w:eastAsia="Times New Roman" w:hAnsi="Times New Roman" w:cs="Times New Roman"/>
                <w:lang w:eastAsia="ru-RU"/>
              </w:rPr>
              <w:t>Профилактика правонарушений в сфере миграции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7A4567" w:rsidP="007A4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56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7A4567" w:rsidP="007A4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A34D8" w:rsidRPr="001A34D8" w:rsidTr="007A4567">
        <w:trPr>
          <w:trHeight w:val="56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1A34D8" w:rsidP="001A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34D8">
              <w:rPr>
                <w:rFonts w:ascii="Times New Roman" w:eastAsia="Times New Roman" w:hAnsi="Times New Roman" w:cs="Times New Roman"/>
                <w:lang w:eastAsia="ru-RU"/>
              </w:rPr>
              <w:t>1.7.</w:t>
            </w:r>
            <w:r w:rsidRPr="001A34D8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1A34D8">
              <w:rPr>
                <w:rFonts w:ascii="Times New Roman" w:eastAsia="Times New Roman" w:hAnsi="Times New Roman" w:cs="Times New Roman"/>
                <w:lang w:eastAsia="ru-RU"/>
              </w:rPr>
              <w:t>Отдельное мероприятие</w:t>
            </w:r>
          </w:p>
        </w:tc>
        <w:tc>
          <w:tcPr>
            <w:tcW w:w="3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1A34D8" w:rsidP="001A34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34D8">
              <w:rPr>
                <w:rFonts w:ascii="Times New Roman" w:eastAsia="Times New Roman" w:hAnsi="Times New Roman" w:cs="Times New Roman"/>
                <w:lang w:eastAsia="ru-RU"/>
              </w:rPr>
              <w:t>«Комплексные меры противодействия немедицинскому потреблению наркотических средств и их незаконному обороту»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7A4567" w:rsidP="007A4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567">
              <w:rPr>
                <w:rFonts w:ascii="Times New Roman" w:eastAsia="Times New Roman" w:hAnsi="Times New Roman" w:cs="Times New Roman"/>
                <w:lang w:eastAsia="ru-RU"/>
              </w:rPr>
              <w:t>16,00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7A4567" w:rsidP="007A4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16,00</w:t>
            </w:r>
          </w:p>
        </w:tc>
      </w:tr>
      <w:tr w:rsidR="001A34D8" w:rsidRPr="001A34D8" w:rsidTr="007A4567">
        <w:trPr>
          <w:trHeight w:val="56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A34D8" w:rsidRPr="001A34D8" w:rsidRDefault="001A34D8" w:rsidP="001A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34D8">
              <w:rPr>
                <w:rFonts w:ascii="Times New Roman" w:eastAsia="Times New Roman" w:hAnsi="Times New Roman" w:cs="Times New Roman"/>
                <w:lang w:eastAsia="ru-RU"/>
              </w:rPr>
              <w:t>1,8 Отдельное мероприятие</w:t>
            </w:r>
          </w:p>
        </w:tc>
        <w:tc>
          <w:tcPr>
            <w:tcW w:w="3629" w:type="dxa"/>
            <w:tcBorders>
              <w:left w:val="single" w:sz="4" w:space="0" w:color="auto"/>
              <w:right w:val="single" w:sz="4" w:space="0" w:color="auto"/>
            </w:tcBorders>
          </w:tcPr>
          <w:p w:rsidR="001A34D8" w:rsidRPr="001A34D8" w:rsidRDefault="001A34D8" w:rsidP="001A34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34D8">
              <w:rPr>
                <w:rFonts w:ascii="Times New Roman" w:eastAsia="Times New Roman" w:hAnsi="Times New Roman" w:cs="Times New Roman"/>
                <w:lang w:eastAsia="ru-RU"/>
              </w:rPr>
              <w:t>Разработка проектно-сметной документации по установке видеонаблюдения в пгт. Нема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7A4567" w:rsidP="007A4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56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7A4567" w:rsidP="007A4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1A34D8" w:rsidRPr="001A34D8" w:rsidTr="007A4567">
        <w:trPr>
          <w:trHeight w:val="56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1A34D8" w:rsidRPr="001A34D8" w:rsidRDefault="001A34D8" w:rsidP="001A3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34D8">
              <w:rPr>
                <w:rFonts w:ascii="Times New Roman" w:eastAsia="Times New Roman" w:hAnsi="Times New Roman" w:cs="Times New Roman"/>
                <w:lang w:eastAsia="ru-RU"/>
              </w:rPr>
              <w:t>1.9 Отдельное мероприятия</w:t>
            </w:r>
          </w:p>
        </w:tc>
        <w:tc>
          <w:tcPr>
            <w:tcW w:w="3629" w:type="dxa"/>
            <w:tcBorders>
              <w:left w:val="single" w:sz="4" w:space="0" w:color="auto"/>
              <w:right w:val="single" w:sz="4" w:space="0" w:color="auto"/>
            </w:tcBorders>
          </w:tcPr>
          <w:p w:rsidR="001A34D8" w:rsidRPr="001A34D8" w:rsidRDefault="001A34D8" w:rsidP="001A34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34D8">
              <w:rPr>
                <w:rFonts w:ascii="Times New Roman" w:eastAsia="Times New Roman" w:hAnsi="Times New Roman" w:cs="Times New Roman"/>
                <w:lang w:eastAsia="ru-RU"/>
              </w:rPr>
              <w:t>Установка видеонаблюдения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7A4567" w:rsidP="007A4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56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9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4D8" w:rsidRPr="001A34D8" w:rsidRDefault="007A4567" w:rsidP="007A45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  <w:bookmarkStart w:id="0" w:name="_GoBack"/>
            <w:bookmarkEnd w:id="0"/>
          </w:p>
        </w:tc>
      </w:tr>
    </w:tbl>
    <w:p w:rsidR="00190181" w:rsidRPr="003126E4" w:rsidRDefault="00190181" w:rsidP="001146F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190181" w:rsidRPr="003126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123BA"/>
    <w:multiLevelType w:val="hybridMultilevel"/>
    <w:tmpl w:val="FFCCE7B8"/>
    <w:lvl w:ilvl="0" w:tplc="98B844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6E4"/>
    <w:rsid w:val="0007290D"/>
    <w:rsid w:val="001146F7"/>
    <w:rsid w:val="00190181"/>
    <w:rsid w:val="001A34D8"/>
    <w:rsid w:val="003126E4"/>
    <w:rsid w:val="00314AA8"/>
    <w:rsid w:val="006203DF"/>
    <w:rsid w:val="00640542"/>
    <w:rsid w:val="006805D3"/>
    <w:rsid w:val="007A4567"/>
    <w:rsid w:val="008D2715"/>
    <w:rsid w:val="009D3E4C"/>
    <w:rsid w:val="00A66E34"/>
    <w:rsid w:val="00E00AB0"/>
    <w:rsid w:val="00E15D80"/>
    <w:rsid w:val="00ED6B83"/>
    <w:rsid w:val="00F2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D1168"/>
  <w15:chartTrackingRefBased/>
  <w15:docId w15:val="{49C9B2EB-10D6-4BB3-B4D3-A82DBF5BF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3E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2026-01-28T11:41:00Z</dcterms:created>
  <dcterms:modified xsi:type="dcterms:W3CDTF">2026-01-28T11:41:00Z</dcterms:modified>
</cp:coreProperties>
</file>